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D8058" w14:textId="145FB50E" w:rsidR="00CB725A" w:rsidRDefault="00CB725A" w:rsidP="00DD4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105C">
        <w:fldChar w:fldCharType="begin"/>
      </w:r>
      <w:r w:rsidR="00E5105C">
        <w:instrText xml:space="preserve"> DOCPROPERTY  TSG/WGRef  \* MERGEFORMAT </w:instrText>
      </w:r>
      <w:r w:rsidR="00E5105C">
        <w:fldChar w:fldCharType="separate"/>
      </w:r>
      <w:r>
        <w:rPr>
          <w:b/>
          <w:noProof/>
          <w:sz w:val="24"/>
        </w:rPr>
        <w:t>SA5</w:t>
      </w:r>
      <w:r w:rsidR="00E5105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5105C">
        <w:fldChar w:fldCharType="begin"/>
      </w:r>
      <w:r w:rsidR="00E5105C">
        <w:instrText xml:space="preserve"> DOCPROPERTY  MtgSeq  \* MERGEFORMAT </w:instrText>
      </w:r>
      <w:r w:rsidR="00E5105C">
        <w:fldChar w:fldCharType="separate"/>
      </w:r>
      <w:r>
        <w:rPr>
          <w:b/>
          <w:noProof/>
          <w:sz w:val="24"/>
        </w:rPr>
        <w:t>1</w:t>
      </w:r>
      <w:r w:rsidR="002B4450">
        <w:rPr>
          <w:b/>
          <w:noProof/>
          <w:sz w:val="24"/>
        </w:rPr>
        <w:t>31</w:t>
      </w:r>
      <w:r>
        <w:rPr>
          <w:b/>
          <w:noProof/>
          <w:sz w:val="24"/>
        </w:rPr>
        <w:t>e</w:t>
      </w:r>
      <w:r w:rsidR="00E5105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5105C">
        <w:fldChar w:fldCharType="begin"/>
      </w:r>
      <w:r w:rsidR="00E5105C">
        <w:instrText xml:space="preserve"> DOCPROPERTY  Tdoc#  \* MERGEFORMAT </w:instrText>
      </w:r>
      <w:r w:rsidR="00E5105C">
        <w:fldChar w:fldCharType="separate"/>
      </w:r>
      <w:r>
        <w:rPr>
          <w:b/>
          <w:i/>
          <w:noProof/>
          <w:sz w:val="28"/>
        </w:rPr>
        <w:t>S5-20</w:t>
      </w:r>
      <w:r w:rsidR="00F076D4">
        <w:rPr>
          <w:b/>
          <w:i/>
          <w:noProof/>
          <w:sz w:val="28"/>
        </w:rPr>
        <w:t>3</w:t>
      </w:r>
      <w:r w:rsidR="00E5105C">
        <w:rPr>
          <w:b/>
          <w:i/>
          <w:noProof/>
          <w:sz w:val="28"/>
        </w:rPr>
        <w:fldChar w:fldCharType="end"/>
      </w:r>
      <w:r w:rsidR="002B4450">
        <w:rPr>
          <w:b/>
          <w:i/>
          <w:noProof/>
          <w:sz w:val="28"/>
        </w:rPr>
        <w:t>054</w:t>
      </w:r>
    </w:p>
    <w:p w14:paraId="22519C2B" w14:textId="06C42737" w:rsidR="00CB725A" w:rsidRPr="00DE132E" w:rsidRDefault="002B4450" w:rsidP="00CB725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7747BA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5</w:t>
      </w:r>
      <w:r w:rsidRPr="007747B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 to 03 June</w:t>
      </w:r>
      <w:r w:rsidRPr="007747BA">
        <w:rPr>
          <w:rFonts w:cs="Arial"/>
          <w:b/>
          <w:noProof/>
          <w:sz w:val="24"/>
        </w:rPr>
        <w:t xml:space="preserve">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410393C4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F076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2BCF0E12" w:rsidR="005C4367" w:rsidRPr="00410371" w:rsidRDefault="008A6BB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2D05BB83" w:rsidR="005C4367" w:rsidRPr="00410371" w:rsidRDefault="00F076D4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5356B601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076D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68D5AE67" w:rsidR="005C4367" w:rsidRDefault="00F62C65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80D7F33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6D048C0F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76D4">
              <w:rPr>
                <w:noProof/>
              </w:rPr>
              <w:t xml:space="preserve">KPIs on integrated uplink delay in </w:t>
            </w:r>
            <w:r w:rsidR="00436274">
              <w:rPr>
                <w:noProof/>
              </w:rPr>
              <w:t>NG-</w:t>
            </w:r>
            <w:r w:rsidR="00F076D4">
              <w:rPr>
                <w:noProof/>
              </w:rPr>
              <w:t>RAN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4399A089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06F8675A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BC32C1">
              <w:rPr>
                <w:noProof/>
              </w:rPr>
              <w:t>5</w:t>
            </w:r>
            <w:r w:rsidR="005919B9">
              <w:rPr>
                <w:noProof/>
              </w:rPr>
              <w:t>-</w:t>
            </w:r>
            <w:r w:rsidR="00D95263">
              <w:rPr>
                <w:noProof/>
              </w:rPr>
              <w:t>1</w:t>
            </w:r>
            <w:r w:rsidR="00BC32C1">
              <w:rPr>
                <w:noProof/>
              </w:rPr>
              <w:t>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6D4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F076D4" w:rsidRDefault="00F076D4" w:rsidP="00F07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6EC04932" w:rsidR="00F076D4" w:rsidRPr="005052EE" w:rsidRDefault="00F076D4" w:rsidP="00F076D4">
            <w:pPr>
              <w:pStyle w:val="CRCoverPage"/>
              <w:spacing w:after="0"/>
            </w:pPr>
            <w:r>
              <w:rPr>
                <w:lang w:eastAsia="zh-CN"/>
              </w:rPr>
              <w:t>KPI</w:t>
            </w:r>
            <w:r w:rsidR="0043627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436274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="00436274">
              <w:rPr>
                <w:lang w:eastAsia="zh-CN"/>
              </w:rPr>
              <w:t>integrated</w:t>
            </w:r>
            <w:r>
              <w:rPr>
                <w:lang w:eastAsia="zh-CN"/>
              </w:rPr>
              <w:t xml:space="preserve"> UL</w:t>
            </w:r>
            <w:r w:rsidRPr="007B5BA0">
              <w:rPr>
                <w:noProof/>
                <w:lang w:eastAsia="ja-JP"/>
              </w:rPr>
              <w:t xml:space="preserve"> packet delay </w:t>
            </w:r>
            <w:r>
              <w:rPr>
                <w:noProof/>
                <w:lang w:eastAsia="ja-JP"/>
              </w:rPr>
              <w:t>in NG-RAN is missing in TS 28.554.</w:t>
            </w:r>
            <w:r w:rsidR="00436274">
              <w:rPr>
                <w:noProof/>
                <w:lang w:eastAsia="ja-JP"/>
              </w:rPr>
              <w:t xml:space="preserve"> The integrated UL packet delay contributes the significant part of the e2e delay for 5G network, therefore the performance of the integrated UL packet delay needs to be monitored.</w:t>
            </w:r>
          </w:p>
        </w:tc>
      </w:tr>
      <w:tr w:rsidR="00F076D4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F076D4" w:rsidRDefault="00F076D4" w:rsidP="00F07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F076D4" w:rsidRDefault="00F076D4" w:rsidP="00F07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78E0C1E0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Added the KPIs on integrated UL</w:t>
            </w:r>
            <w:r w:rsidRPr="007B5BA0">
              <w:rPr>
                <w:noProof/>
                <w:lang w:eastAsia="ja-JP"/>
              </w:rPr>
              <w:t xml:space="preserve"> packet delay </w:t>
            </w:r>
            <w:r>
              <w:rPr>
                <w:noProof/>
                <w:lang w:eastAsia="ja-JP"/>
              </w:rPr>
              <w:t>in NG-RAN.</w:t>
            </w:r>
          </w:p>
        </w:tc>
      </w:tr>
      <w:tr w:rsidR="00436274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29E17BE1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UL packet delay performance in NG-RAN cannot be monitored.</w:t>
            </w:r>
          </w:p>
        </w:tc>
      </w:tr>
      <w:tr w:rsidR="00436274" w14:paraId="6210D2A4" w14:textId="77777777" w:rsidTr="00EA1035">
        <w:tc>
          <w:tcPr>
            <w:tcW w:w="2694" w:type="dxa"/>
            <w:gridSpan w:val="2"/>
          </w:tcPr>
          <w:p w14:paraId="605D0DDE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138B765F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6.3.1.x</w:t>
            </w:r>
            <w:r w:rsidR="00F62C65">
              <w:t xml:space="preserve"> (new)</w:t>
            </w:r>
          </w:p>
        </w:tc>
      </w:tr>
      <w:tr w:rsidR="00436274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274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</w:p>
        </w:tc>
      </w:tr>
      <w:tr w:rsidR="00436274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7777777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2B66C06A" w14:textId="77777777" w:rsidR="003E1A1B" w:rsidRDefault="003E1A1B" w:rsidP="003E1A1B">
      <w:pPr>
        <w:pStyle w:val="Heading4"/>
        <w:rPr>
          <w:ins w:id="2" w:author="Intel - SA5#130e" w:date="2020-05-14T13:46:00Z"/>
        </w:rPr>
      </w:pPr>
      <w:bookmarkStart w:id="3" w:name="_Toc20141986"/>
      <w:bookmarkStart w:id="4" w:name="_Toc27476477"/>
      <w:bookmarkStart w:id="5" w:name="_Toc10625909"/>
      <w:bookmarkStart w:id="6" w:name="_Toc10625906"/>
      <w:bookmarkEnd w:id="0"/>
      <w:bookmarkEnd w:id="1"/>
      <w:ins w:id="7" w:author="Intel - SA5#130e" w:date="2020-05-14T13:46:00Z">
        <w:r w:rsidRPr="00280A38">
          <w:t>6.3.1.</w:t>
        </w:r>
        <w:r>
          <w:t>x</w:t>
        </w:r>
        <w:r w:rsidRPr="00280A38">
          <w:tab/>
          <w:t xml:space="preserve">Integrated </w:t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NG-</w:t>
        </w:r>
        <w:r w:rsidRPr="00280A38">
          <w:t>RAN</w:t>
        </w:r>
        <w:bookmarkEnd w:id="3"/>
        <w:bookmarkEnd w:id="4"/>
      </w:ins>
    </w:p>
    <w:p w14:paraId="1FF0790D" w14:textId="77777777" w:rsidR="003E1A1B" w:rsidRPr="00A005B5" w:rsidRDefault="003E1A1B" w:rsidP="003E1A1B">
      <w:pPr>
        <w:pStyle w:val="Heading5"/>
        <w:rPr>
          <w:ins w:id="8" w:author="Intel - SA5#130e" w:date="2020-05-14T13:46:00Z"/>
        </w:rPr>
      </w:pPr>
      <w:bookmarkStart w:id="9" w:name="_Toc20132325"/>
      <w:bookmarkStart w:id="10" w:name="_Toc27473374"/>
      <w:bookmarkStart w:id="11" w:name="_Toc35956045"/>
      <w:ins w:id="12" w:author="Intel - SA5#130e" w:date="2020-05-14T13:46:00Z">
        <w:r w:rsidRPr="00280A38">
          <w:t>6.3.1.</w:t>
        </w:r>
        <w:r>
          <w:t>x</w:t>
        </w:r>
        <w:r w:rsidRPr="00A005B5">
          <w:t>.1</w:t>
        </w:r>
        <w:r w:rsidRPr="00A005B5">
          <w:tab/>
        </w:r>
        <w:bookmarkEnd w:id="9"/>
        <w:bookmarkEnd w:id="10"/>
        <w:bookmarkEnd w:id="11"/>
        <w:r w:rsidRPr="00280A38">
          <w:t xml:space="preserve">Integrated </w:t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NG-</w:t>
        </w:r>
        <w:r w:rsidRPr="00280A38">
          <w:t>RAN</w:t>
        </w:r>
        <w:r>
          <w:t xml:space="preserve"> for a sub-network</w:t>
        </w:r>
      </w:ins>
    </w:p>
    <w:p w14:paraId="6760B9B1" w14:textId="77777777" w:rsidR="003E1A1B" w:rsidRPr="00280A38" w:rsidRDefault="003E1A1B" w:rsidP="003E1A1B">
      <w:pPr>
        <w:pStyle w:val="B1"/>
        <w:rPr>
          <w:ins w:id="13" w:author="Intel - SA5#130e" w:date="2020-05-14T13:46:00Z"/>
          <w:lang w:eastAsia="zh-CN"/>
        </w:rPr>
      </w:pPr>
      <w:ins w:id="14" w:author="Intel - SA5#130e" w:date="2020-05-14T13:46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DelayUlIntNgranSNw</w:t>
        </w:r>
        <w:proofErr w:type="spellEnd"/>
        <w:r>
          <w:rPr>
            <w:lang w:eastAsia="zh-CN"/>
          </w:rPr>
          <w:t>.</w:t>
        </w:r>
      </w:ins>
    </w:p>
    <w:p w14:paraId="04C0B091" w14:textId="77777777" w:rsidR="003E1A1B" w:rsidRDefault="003E1A1B" w:rsidP="003E1A1B">
      <w:pPr>
        <w:pStyle w:val="B1"/>
        <w:rPr>
          <w:ins w:id="15" w:author="Intel - SA5#130e" w:date="2020-05-14T13:46:00Z"/>
          <w:lang w:eastAsia="zh-CN"/>
        </w:rPr>
      </w:pPr>
      <w:ins w:id="16" w:author="Intel - SA5#130e" w:date="2020-05-14T13:46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</w:r>
        <w:bookmarkStart w:id="17" w:name="_Hlk37170497"/>
        <w:r w:rsidRPr="008C42EB">
          <w:rPr>
            <w:lang w:eastAsia="zh-CN"/>
          </w:rPr>
          <w:t xml:space="preserve">This KPI describes the average </w:t>
        </w:r>
        <w:r>
          <w:rPr>
            <w:lang w:eastAsia="zh-CN"/>
          </w:rPr>
          <w:t xml:space="preserve">UL </w:t>
        </w:r>
        <w:r w:rsidRPr="008C42EB">
          <w:rPr>
            <w:lang w:eastAsia="zh-CN"/>
          </w:rPr>
          <w:t xml:space="preserve">packet delay through the </w:t>
        </w:r>
        <w:r>
          <w:rPr>
            <w:lang w:eastAsia="zh-CN"/>
          </w:rPr>
          <w:t>NG-RAN</w:t>
        </w:r>
        <w:r w:rsidRPr="008C42EB">
          <w:rPr>
            <w:lang w:eastAsia="zh-CN"/>
          </w:rPr>
          <w:t xml:space="preserve"> from the UE</w:t>
        </w:r>
        <w:r>
          <w:rPr>
            <w:lang w:eastAsia="zh-CN"/>
          </w:rPr>
          <w:t xml:space="preserve"> for a sub-network</w:t>
        </w:r>
        <w:r w:rsidRPr="008C42EB">
          <w:rPr>
            <w:lang w:eastAsia="zh-CN"/>
          </w:rPr>
          <w:t xml:space="preserve">. </w:t>
        </w:r>
        <w:bookmarkEnd w:id="17"/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integrated packet delay from the time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 xml:space="preserve">s scheduled </w:t>
        </w:r>
        <w:r w:rsidRPr="003D224E">
          <w:rPr>
            <w:lang w:eastAsia="zh-CN"/>
          </w:rPr>
          <w:t xml:space="preserve">until </w:t>
        </w:r>
        <w:r w:rsidRPr="00E10A2B">
          <w:t>time when the</w:t>
        </w:r>
        <w:r>
          <w:t xml:space="preserve"> corresponding</w:t>
        </w:r>
        <w:r w:rsidRPr="00E10A2B">
          <w:t xml:space="preserve"> PDCP SDU </w:t>
        </w:r>
        <w:r>
          <w:t>was</w:t>
        </w:r>
        <w:r w:rsidRPr="00E10A2B">
          <w:t xml:space="preserve"> sent to </w:t>
        </w:r>
        <w:r>
          <w:t xml:space="preserve">the core network from </w:t>
        </w:r>
        <w:proofErr w:type="spellStart"/>
        <w:r>
          <w:t>gNB</w:t>
        </w:r>
        <w:proofErr w:type="spellEnd"/>
        <w:r>
          <w:t>-CU-UP</w:t>
        </w:r>
        <w:r w:rsidRPr="008C42EB">
          <w:rPr>
            <w:lang w:eastAsia="zh-CN"/>
          </w:rPr>
          <w:t>.</w:t>
        </w:r>
        <w:r>
          <w:rPr>
            <w:lang w:eastAsia="zh-CN"/>
          </w:rPr>
          <w:t xml:space="preserve"> The KPI type is MEAN in unit of 0.1 </w:t>
        </w:r>
        <w:proofErr w:type="spellStart"/>
        <w:r>
          <w:rPr>
            <w:lang w:eastAsia="zh-CN"/>
          </w:rPr>
          <w:t>ms</w:t>
        </w:r>
        <w:proofErr w:type="spellEnd"/>
        <w:r w:rsidRPr="00CD355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This KPI can optionally be split into KPIs per QoS level (mapped 5QI or QCI in NR option 3) and per S-NSSAI.</w:t>
        </w:r>
      </w:ins>
    </w:p>
    <w:p w14:paraId="6F42686A" w14:textId="77777777" w:rsidR="003E1A1B" w:rsidRDefault="003E1A1B" w:rsidP="003E1A1B">
      <w:pPr>
        <w:pStyle w:val="B1"/>
        <w:rPr>
          <w:ins w:id="18" w:author="Intel - SA5#130e" w:date="2020-05-14T13:46:00Z"/>
          <w:lang w:eastAsia="zh-CN"/>
        </w:rPr>
      </w:pPr>
      <w:ins w:id="19" w:author="Intel - SA5#130e" w:date="2020-05-14T13:46:00Z">
        <w:r>
          <w:rPr>
            <w:lang w:eastAsia="zh-CN"/>
          </w:rPr>
          <w:t>c)</w:t>
        </w:r>
        <w:r>
          <w:rPr>
            <w:lang w:eastAsia="zh-CN"/>
          </w:rPr>
          <w:tab/>
          <w:t>This KPI is the sum of</w:t>
        </w:r>
      </w:ins>
    </w:p>
    <w:p w14:paraId="61AC9E1F" w14:textId="77777777" w:rsidR="003E1A1B" w:rsidRDefault="003E1A1B" w:rsidP="003E1A1B">
      <w:pPr>
        <w:pStyle w:val="B1"/>
        <w:ind w:left="810" w:hanging="270"/>
        <w:rPr>
          <w:ins w:id="20" w:author="Intel - SA5#130e" w:date="2020-05-14T13:46:00Z"/>
          <w:lang w:eastAsia="zh-CN"/>
        </w:rPr>
      </w:pPr>
      <w:ins w:id="21" w:author="Intel - SA5#130e" w:date="2020-05-14T13:46:00Z">
        <w:r>
          <w:rPr>
            <w:lang w:eastAsia="zh-CN"/>
          </w:rPr>
          <w:t xml:space="preserve">1) </w:t>
        </w:r>
        <w:r>
          <w:rPr>
            <w:lang w:eastAsia="zh-CN"/>
          </w:rPr>
          <w:tab/>
          <w:t xml:space="preserve">Average UL packet delay weighted by data volume, including UL delay on air interface and UL delay within NR Cell DU, for all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MOIs contained by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MOI, and </w:t>
        </w:r>
      </w:ins>
    </w:p>
    <w:p w14:paraId="363AEF97" w14:textId="77777777" w:rsidR="003E1A1B" w:rsidRDefault="003E1A1B" w:rsidP="003E1A1B">
      <w:pPr>
        <w:pStyle w:val="B1"/>
        <w:ind w:left="810" w:hanging="270"/>
        <w:rPr>
          <w:ins w:id="22" w:author="Intel - SA5#130e" w:date="2020-05-14T13:46:00Z"/>
          <w:lang w:eastAsia="zh-CN"/>
        </w:rPr>
      </w:pPr>
      <w:ins w:id="23" w:author="Intel - SA5#130e" w:date="2020-05-14T13:46:00Z">
        <w:r>
          <w:rPr>
            <w:lang w:eastAsia="zh-CN"/>
          </w:rPr>
          <w:t>2)</w:t>
        </w:r>
        <w:r>
          <w:rPr>
            <w:lang w:eastAsia="zh-CN"/>
          </w:rPr>
          <w:tab/>
          <w:t>Average of UL packet delay</w:t>
        </w:r>
        <w:r w:rsidRPr="003379A0">
          <w:rPr>
            <w:lang w:eastAsia="zh-CN"/>
          </w:rPr>
          <w:t xml:space="preserve"> </w:t>
        </w:r>
        <w:r>
          <w:rPr>
            <w:lang w:eastAsia="zh-CN"/>
          </w:rPr>
          <w:t xml:space="preserve">weighted by data volume, including UL delay on F1 interface and UL delay within GNB-CU-UP, for all </w:t>
        </w:r>
        <w:proofErr w:type="spellStart"/>
        <w:r>
          <w:rPr>
            <w:lang w:eastAsia="zh-CN"/>
          </w:rPr>
          <w:t>GNBCUUPFunction</w:t>
        </w:r>
        <w:proofErr w:type="spellEnd"/>
        <w:r>
          <w:rPr>
            <w:lang w:eastAsia="zh-CN"/>
          </w:rPr>
          <w:t xml:space="preserve"> MOIs contained by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MOI.</w:t>
        </w:r>
      </w:ins>
    </w:p>
    <w:p w14:paraId="0E065604" w14:textId="77777777" w:rsidR="003E1A1B" w:rsidRDefault="003E1A1B" w:rsidP="003E1A1B">
      <w:pPr>
        <w:pStyle w:val="B1"/>
        <w:ind w:left="540" w:firstLine="0"/>
        <w:rPr>
          <w:ins w:id="24" w:author="Intel - SA5#130e" w:date="2020-05-14T13:46:00Z"/>
          <w:lang w:eastAsia="zh-CN"/>
        </w:rPr>
      </w:pPr>
      <w:ins w:id="25" w:author="Intel - SA5#130e" w:date="2020-05-14T13:46:00Z">
        <w:r>
          <w:rPr>
            <w:lang w:eastAsia="zh-CN"/>
          </w:rPr>
          <w:t>This KPI is calculated in the following formula:</w:t>
        </w:r>
      </w:ins>
    </w:p>
    <w:p w14:paraId="241E88FC" w14:textId="1E52F6E0" w:rsidR="003E1A1B" w:rsidRPr="00B87FA0" w:rsidRDefault="003E1A1B" w:rsidP="003E1A1B">
      <w:pPr>
        <w:pStyle w:val="B1"/>
        <w:widowControl w:val="0"/>
        <w:snapToGrid w:val="0"/>
        <w:spacing w:line="360" w:lineRule="auto"/>
        <w:ind w:left="576" w:hanging="29"/>
        <w:rPr>
          <w:ins w:id="26" w:author="Intel - SA5#130e" w:date="2020-05-14T13:46:00Z"/>
          <w:sz w:val="22"/>
          <w:szCs w:val="22"/>
          <w:lang w:eastAsia="zh-CN"/>
        </w:rPr>
      </w:pPr>
      <w:proofErr w:type="spellStart"/>
      <w:ins w:id="27" w:author="Intel - SA5#130e" w:date="2020-05-14T13:46:00Z">
        <w:r>
          <w:rPr>
            <w:lang w:eastAsia="zh-CN"/>
          </w:rPr>
          <w:t>DelayUlIntNgranSNw</w:t>
        </w:r>
        <w:proofErr w:type="spellEnd"/>
        <w:r>
          <w:rPr>
            <w:lang w:eastAsia="zh-CN"/>
          </w:rPr>
          <w:t xml:space="preserve"> =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((DRB.RlcDelayUl + DRB.AirIfDelayUl)*QosFlow.PdcpPduVolumeUl_Filter(NOTE 1))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QosFlow.PdcpPduVolumeUl_Filter(NOTE 1)</m:t>
                  </m:r>
                </m:e>
              </m:nary>
            </m:den>
          </m:f>
        </m:oMath>
        <w:r w:rsidRPr="00012B15">
          <w:rPr>
            <w:sz w:val="21"/>
            <w:szCs w:val="21"/>
            <w:lang w:eastAsia="zh-CN"/>
          </w:rPr>
          <w:t xml:space="preserve"> + 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DRB.PdcpReordDelayUl + DRB.PdcpF1DelayUl)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</m:t>
                  </m:r>
                  <m:r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</m:t>
                  </m:r>
                </m:e>
              </m:nary>
            </m:den>
          </m:f>
        </m:oMath>
      </w:ins>
    </w:p>
    <w:p w14:paraId="58CC9695" w14:textId="77777777" w:rsidR="003E1A1B" w:rsidRDefault="003E1A1B" w:rsidP="003E1A1B">
      <w:pPr>
        <w:pStyle w:val="B1"/>
        <w:ind w:left="540" w:firstLine="0"/>
        <w:rPr>
          <w:ins w:id="28" w:author="Intel - SA5#130e" w:date="2020-05-14T13:46:00Z"/>
          <w:lang w:eastAsia="zh-CN"/>
        </w:rPr>
      </w:pPr>
      <w:ins w:id="29" w:author="Intel - SA5#130e" w:date="2020-05-14T13:46:00Z">
        <w:r>
          <w:rPr>
            <w:lang w:eastAsia="zh-CN"/>
          </w:rPr>
          <w:t xml:space="preserve">For the optional KPI per QoS level </w:t>
        </w:r>
        <w:r>
          <w:t>(mapped 5QI or QCI in NR option 3)</w:t>
        </w:r>
        <w:r>
          <w:rPr>
            <w:lang w:eastAsia="zh-CN"/>
          </w:rPr>
          <w:t>, the KPI is calculated by the measurements (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>) per QoS level.</w:t>
        </w:r>
        <w:r w:rsidRPr="00454158">
          <w:rPr>
            <w:lang w:eastAsia="zh-CN"/>
          </w:rPr>
          <w:t xml:space="preserve"> </w:t>
        </w:r>
        <w:r>
          <w:rPr>
            <w:lang w:eastAsia="zh-CN"/>
          </w:rPr>
          <w:t xml:space="preserve">The KPI formula is as following where the </w:t>
        </w:r>
        <w:r>
          <w:rPr>
            <w:i/>
            <w:iCs/>
            <w:lang w:eastAsia="zh-CN"/>
          </w:rPr>
          <w:t xml:space="preserve">QoS </w:t>
        </w:r>
        <w:r w:rsidRPr="00454158">
          <w:rPr>
            <w:lang w:eastAsia="zh-CN"/>
          </w:rPr>
          <w:t xml:space="preserve">identifies the </w:t>
        </w:r>
        <w:r>
          <w:rPr>
            <w:lang w:eastAsia="zh-CN"/>
          </w:rPr>
          <w:t>QoS level:</w:t>
        </w:r>
      </w:ins>
    </w:p>
    <w:p w14:paraId="3BB9BCFA" w14:textId="04346004" w:rsidR="003E1A1B" w:rsidRPr="00B87FA0" w:rsidRDefault="003E1A1B" w:rsidP="003E1A1B">
      <w:pPr>
        <w:pStyle w:val="B1"/>
        <w:widowControl w:val="0"/>
        <w:snapToGrid w:val="0"/>
        <w:spacing w:line="360" w:lineRule="auto"/>
        <w:ind w:left="576" w:hanging="29"/>
        <w:rPr>
          <w:ins w:id="30" w:author="Intel - SA5#130e" w:date="2020-05-14T13:46:00Z"/>
          <w:sz w:val="22"/>
          <w:szCs w:val="22"/>
          <w:lang w:eastAsia="zh-CN"/>
        </w:rPr>
      </w:pPr>
      <w:proofErr w:type="spellStart"/>
      <w:ins w:id="31" w:author="Intel - SA5#130e" w:date="2020-05-14T13:46:00Z">
        <w:r>
          <w:rPr>
            <w:lang w:eastAsia="zh-CN"/>
          </w:rPr>
          <w:t>DelayUlIntNgranSNw.</w:t>
        </w:r>
        <w:r w:rsidRPr="00B87FA0">
          <w:rPr>
            <w:i/>
            <w:iCs/>
            <w:lang w:eastAsia="zh-CN"/>
          </w:rPr>
          <w:t>QoS</w:t>
        </w:r>
        <w:proofErr w:type="spellEnd"/>
        <w:r>
          <w:rPr>
            <w:lang w:eastAsia="zh-CN"/>
          </w:rPr>
          <w:t xml:space="preserve"> =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DRB.RlcDelayUl.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DRB.AirIfDelayUl.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,   NOTE 1)</m:t>
                  </m:r>
                  <m:r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,   NOTE 1)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den>
          </m:f>
        </m:oMath>
        <w:r w:rsidRPr="006A4025">
          <w:rPr>
            <w:sz w:val="21"/>
            <w:szCs w:val="21"/>
            <w:lang w:eastAsia="zh-CN"/>
          </w:rPr>
          <w:t xml:space="preserve"> +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DRB.PdcpReordDelayUl.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DRB.PdcpF1DelayUl.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den>
          </m:f>
        </m:oMath>
      </w:ins>
    </w:p>
    <w:p w14:paraId="3D0A8FC6" w14:textId="77777777" w:rsidR="003E1A1B" w:rsidRDefault="003E1A1B" w:rsidP="003E1A1B">
      <w:pPr>
        <w:pStyle w:val="B1"/>
        <w:ind w:left="540" w:firstLine="0"/>
        <w:rPr>
          <w:ins w:id="32" w:author="Intel - SA5#130e" w:date="2020-05-14T13:46:00Z"/>
          <w:lang w:eastAsia="zh-CN"/>
        </w:rPr>
      </w:pPr>
      <w:ins w:id="33" w:author="Intel - SA5#130e" w:date="2020-05-14T13:46:00Z">
        <w:r>
          <w:rPr>
            <w:lang w:eastAsia="zh-CN"/>
          </w:rPr>
          <w:t>For the optional KPI per S-NSSAI, the KPI is calculated by the measurements (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) per S-NSSAI. The KPI formula is as following where the </w:t>
        </w:r>
        <w:r>
          <w:rPr>
            <w:i/>
            <w:iCs/>
            <w:lang w:eastAsia="zh-CN"/>
          </w:rPr>
          <w:t xml:space="preserve">SNSSAI </w:t>
        </w:r>
        <w:r w:rsidRPr="00454158">
          <w:rPr>
            <w:lang w:eastAsia="zh-CN"/>
          </w:rPr>
          <w:t>identifies the S-NSSAI</w:t>
        </w:r>
        <w:r>
          <w:rPr>
            <w:lang w:eastAsia="zh-CN"/>
          </w:rPr>
          <w:t>:</w:t>
        </w:r>
      </w:ins>
    </w:p>
    <w:p w14:paraId="593A7578" w14:textId="0DB8D7AB" w:rsidR="003E1A1B" w:rsidRDefault="003E1A1B" w:rsidP="003E1A1B">
      <w:pPr>
        <w:pStyle w:val="B1"/>
        <w:widowControl w:val="0"/>
        <w:snapToGrid w:val="0"/>
        <w:spacing w:line="360" w:lineRule="auto"/>
        <w:ind w:left="576" w:hanging="29"/>
        <w:rPr>
          <w:ins w:id="34" w:author="Intel - SA5#130e" w:date="2020-05-14T13:46:00Z"/>
          <w:sz w:val="22"/>
          <w:szCs w:val="22"/>
          <w:lang w:eastAsia="zh-CN"/>
        </w:rPr>
      </w:pPr>
      <w:proofErr w:type="spellStart"/>
      <w:ins w:id="35" w:author="Intel - SA5#130e" w:date="2020-05-14T13:46:00Z">
        <w:r>
          <w:rPr>
            <w:lang w:eastAsia="zh-CN"/>
          </w:rPr>
          <w:t>DelayUlIntNgranSNw.</w:t>
        </w:r>
        <w:r>
          <w:rPr>
            <w:i/>
            <w:iCs/>
            <w:lang w:eastAsia="zh-CN"/>
          </w:rPr>
          <w:t>SNSSAI</w:t>
        </w:r>
        <w:proofErr w:type="spellEnd"/>
        <w:r>
          <w:rPr>
            <w:lang w:eastAsia="zh-CN"/>
          </w:rPr>
          <w:t xml:space="preserve"> =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DRB.RlcDelayUl.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DRB.AirIfDelayUl.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,   NOTE 1)</m:t>
                  </m:r>
                  <m:r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,   NOTE 1)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den>
          </m:f>
        </m:oMath>
        <w:r w:rsidRPr="005D256C">
          <w:rPr>
            <w:sz w:val="21"/>
            <w:szCs w:val="21"/>
            <w:lang w:eastAsia="zh-CN"/>
          </w:rPr>
          <w:t xml:space="preserve"> +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DRB.PdcpReordDelayUl.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DRB.PdcpF1DelayUl.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den>
          </m:f>
        </m:oMath>
      </w:ins>
    </w:p>
    <w:p w14:paraId="0FC79D5D" w14:textId="77777777" w:rsidR="003E1A1B" w:rsidRDefault="003E1A1B" w:rsidP="003E1A1B">
      <w:pPr>
        <w:pStyle w:val="B1"/>
        <w:ind w:left="1890" w:hanging="900"/>
        <w:rPr>
          <w:ins w:id="36" w:author="Intel - SA5#130e" w:date="2020-05-14T13:46:00Z"/>
          <w:lang w:eastAsia="zh-CN"/>
        </w:rPr>
      </w:pPr>
      <w:ins w:id="37" w:author="Intel - SA5#130e" w:date="2020-05-14T13:46:00Z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The </w:t>
        </w:r>
        <w:r>
          <w:t xml:space="preserve">weight </w:t>
        </w:r>
        <w:proofErr w:type="spellStart"/>
        <w:r w:rsidRPr="00A54714">
          <w:t>QosFlow.Pdcp</w:t>
        </w:r>
        <w:r>
          <w:t>P</w:t>
        </w:r>
        <w:r w:rsidRPr="00A54714">
          <w:t>duVolumeUl</w:t>
        </w:r>
        <w:proofErr w:type="spellEnd"/>
        <w:r w:rsidRPr="00A54714">
          <w:rPr>
            <w:lang w:val="en-US"/>
          </w:rPr>
          <w:t>_</w:t>
        </w:r>
        <w:r w:rsidRPr="00A54714">
          <w:t>Filter</w:t>
        </w:r>
        <w:r>
          <w:t xml:space="preserve"> for </w:t>
        </w:r>
        <w:proofErr w:type="spellStart"/>
        <w:r>
          <w:t>NRCellDU</w:t>
        </w:r>
        <w:proofErr w:type="spellEnd"/>
        <w:r>
          <w:t xml:space="preserve"> is the measurement of UL</w:t>
        </w:r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PDCP PDU</w:t>
        </w:r>
        <w:r w:rsidRPr="00A54714">
          <w:t xml:space="preserve"> Data Volume</w:t>
        </w:r>
        <w:r w:rsidRPr="00701249">
          <w:rPr>
            <w:lang w:eastAsia="zh-CN"/>
          </w:rPr>
          <w:t xml:space="preserve"> </w:t>
        </w:r>
        <w:r>
          <w:rPr>
            <w:lang w:eastAsia="zh-CN"/>
          </w:rPr>
          <w:t xml:space="preserve">of the corresponding </w:t>
        </w:r>
        <w:proofErr w:type="spellStart"/>
        <w:r>
          <w:rPr>
            <w:lang w:eastAsia="zh-CN"/>
          </w:rPr>
          <w:t>NRCellCU</w:t>
        </w:r>
        <w:proofErr w:type="spellEnd"/>
        <w:r>
          <w:rPr>
            <w:lang w:eastAsia="zh-CN"/>
          </w:rPr>
          <w:t xml:space="preserve"> composing the same NR cell</w:t>
        </w:r>
        <w:r>
          <w:t>.</w:t>
        </w:r>
      </w:ins>
    </w:p>
    <w:p w14:paraId="77ECB686" w14:textId="77777777" w:rsidR="003E1A1B" w:rsidRDefault="003E1A1B" w:rsidP="003E1A1B">
      <w:pPr>
        <w:pStyle w:val="B1"/>
        <w:rPr>
          <w:ins w:id="38" w:author="Intel - SA5#130e" w:date="2020-05-14T13:46:00Z"/>
          <w:lang w:eastAsia="zh-CN"/>
        </w:rPr>
      </w:pPr>
      <w:ins w:id="39" w:author="Intel - SA5#130e" w:date="2020-05-14T13:46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 w:rsidRPr="00FA374B">
          <w:rPr>
            <w:lang w:eastAsia="zh-CN"/>
          </w:rPr>
          <w:t>SubNetwork</w:t>
        </w:r>
        <w:proofErr w:type="spellEnd"/>
      </w:ins>
    </w:p>
    <w:p w14:paraId="4F23264B" w14:textId="77777777" w:rsidR="003E1A1B" w:rsidRPr="008649C1" w:rsidRDefault="003E1A1B" w:rsidP="003E1A1B">
      <w:pPr>
        <w:pStyle w:val="B1"/>
        <w:rPr>
          <w:ins w:id="40" w:author="Intel - SA5#130e" w:date="2020-05-14T13:46:00Z"/>
          <w:lang w:val="en-US" w:eastAsia="zh-CN"/>
        </w:rPr>
      </w:pPr>
      <w:ins w:id="41" w:author="Intel - SA5#130e" w:date="2020-05-14T13:46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It is assumed that the F1 uplink delay is the same as the F1 downlink delay, so the DRB.PdcpF1DelayUl equals to the </w:t>
        </w:r>
        <w:r w:rsidRPr="00A005B5">
          <w:rPr>
            <w:lang w:val="en-US"/>
          </w:rPr>
          <w:t>DRB.PdcpF1Delay</w:t>
        </w:r>
        <w:r>
          <w:rPr>
            <w:lang w:val="en-US"/>
          </w:rPr>
          <w:t>Dl</w:t>
        </w:r>
        <w:r>
          <w:rPr>
            <w:lang w:eastAsia="zh-CN"/>
          </w:rPr>
          <w:t xml:space="preserve">. For the non-split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 xml:space="preserve">, the value of </w:t>
        </w:r>
        <w:r>
          <w:rPr>
            <w:lang w:val="en-US"/>
          </w:rPr>
          <w:t xml:space="preserve">DRB.PdcpF1DelayUl (optionally </w:t>
        </w:r>
        <w:r w:rsidRPr="00FA374B">
          <w:t>DRB.PdcpF1Delay</w:t>
        </w:r>
        <w:r>
          <w:t>Ul</w:t>
        </w:r>
        <w:r w:rsidRPr="00FA374B">
          <w:t>.</w:t>
        </w:r>
        <w:r w:rsidRPr="00FA374B">
          <w:rPr>
            <w:i/>
            <w:iCs/>
          </w:rPr>
          <w:t>QOS</w:t>
        </w:r>
        <w:r>
          <w:rPr>
            <w:i/>
            <w:iCs/>
          </w:rPr>
          <w:t xml:space="preserve">, </w:t>
        </w:r>
        <w:r w:rsidRPr="006D1991">
          <w:t>and optionally</w:t>
        </w:r>
        <w:r>
          <w:rPr>
            <w:i/>
            <w:iCs/>
          </w:rPr>
          <w:t xml:space="preserve"> DRB.PdcpF</w:t>
        </w:r>
        <w:r w:rsidRPr="00FA374B">
          <w:t>1Delay</w:t>
        </w:r>
        <w:r>
          <w:t>Ul</w:t>
        </w:r>
        <w:r w:rsidRPr="00FA374B">
          <w:t>.</w:t>
        </w:r>
        <w:r w:rsidRPr="00FA374B">
          <w:rPr>
            <w:i/>
            <w:iCs/>
          </w:rPr>
          <w:t>SNSSAI</w:t>
        </w:r>
        <w:r>
          <w:rPr>
            <w:i/>
            <w:iCs/>
          </w:rPr>
          <w:t>)</w:t>
        </w:r>
        <w:r>
          <w:t xml:space="preserve"> </w:t>
        </w:r>
        <w:r>
          <w:rPr>
            <w:lang w:val="en-US"/>
          </w:rPr>
          <w:t xml:space="preserve">is set to zero for the corresponding </w:t>
        </w:r>
        <w:proofErr w:type="spellStart"/>
        <w:r>
          <w:rPr>
            <w:lang w:val="en-US"/>
          </w:rPr>
          <w:t>GNBCUUPFunction</w:t>
        </w:r>
        <w:proofErr w:type="spellEnd"/>
        <w:r>
          <w:rPr>
            <w:lang w:val="en-US"/>
          </w:rPr>
          <w:t xml:space="preserve"> because there are no F1-interfaces in this scenario</w:t>
        </w:r>
        <w:r>
          <w:rPr>
            <w:lang w:val="en-US" w:eastAsia="zh-CN"/>
          </w:rPr>
          <w:t>.</w:t>
        </w:r>
      </w:ins>
    </w:p>
    <w:p w14:paraId="1280EF94" w14:textId="77777777" w:rsidR="003E1A1B" w:rsidRDefault="003E1A1B" w:rsidP="003E1A1B">
      <w:pPr>
        <w:pStyle w:val="Heading5"/>
        <w:rPr>
          <w:ins w:id="42" w:author="Intel - SA5#130e" w:date="2020-05-14T13:46:00Z"/>
        </w:rPr>
      </w:pPr>
      <w:ins w:id="43" w:author="Intel - SA5#130e" w:date="2020-05-14T13:46:00Z">
        <w:r w:rsidRPr="00280A38">
          <w:lastRenderedPageBreak/>
          <w:t>6.3.1.</w:t>
        </w:r>
        <w:r>
          <w:t>x</w:t>
        </w:r>
        <w:r w:rsidRPr="00A005B5">
          <w:t>.</w:t>
        </w:r>
        <w:r>
          <w:t>2</w:t>
        </w:r>
        <w:r w:rsidRPr="00A005B5">
          <w:tab/>
        </w:r>
        <w:r w:rsidRPr="00280A38">
          <w:t xml:space="preserve">Integrated </w:t>
        </w:r>
        <w:r>
          <w:t>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in </w:t>
        </w:r>
        <w:r>
          <w:t>NG-</w:t>
        </w:r>
        <w:r w:rsidRPr="00280A38">
          <w:t>RAN</w:t>
        </w:r>
        <w:r>
          <w:t xml:space="preserve"> for a network slice subnet</w:t>
        </w:r>
      </w:ins>
    </w:p>
    <w:p w14:paraId="7773BC8E" w14:textId="77777777" w:rsidR="003E1A1B" w:rsidRPr="00280A38" w:rsidRDefault="003E1A1B" w:rsidP="003E1A1B">
      <w:pPr>
        <w:pStyle w:val="B1"/>
        <w:rPr>
          <w:ins w:id="44" w:author="Intel - SA5#130e" w:date="2020-05-14T13:46:00Z"/>
          <w:lang w:eastAsia="zh-CN"/>
        </w:rPr>
      </w:pPr>
      <w:ins w:id="45" w:author="Intel - SA5#130e" w:date="2020-05-14T13:46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DelayUlIntNgranNss</w:t>
        </w:r>
        <w:proofErr w:type="spellEnd"/>
        <w:r>
          <w:rPr>
            <w:lang w:eastAsia="zh-CN"/>
          </w:rPr>
          <w:t>.</w:t>
        </w:r>
      </w:ins>
    </w:p>
    <w:p w14:paraId="2E1591D7" w14:textId="77777777" w:rsidR="003E1A1B" w:rsidRDefault="003E1A1B" w:rsidP="003E1A1B">
      <w:pPr>
        <w:pStyle w:val="B1"/>
        <w:rPr>
          <w:ins w:id="46" w:author="Intel - SA5#130e" w:date="2020-05-14T13:46:00Z"/>
          <w:lang w:eastAsia="zh-CN"/>
        </w:rPr>
      </w:pPr>
      <w:ins w:id="47" w:author="Intel - SA5#130e" w:date="2020-05-14T13:46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</w:t>
        </w:r>
        <w:r>
          <w:rPr>
            <w:lang w:eastAsia="zh-CN"/>
          </w:rPr>
          <w:t xml:space="preserve">UL </w:t>
        </w:r>
        <w:r w:rsidRPr="008C42EB">
          <w:rPr>
            <w:lang w:eastAsia="zh-CN"/>
          </w:rPr>
          <w:t xml:space="preserve">packet delay through the </w:t>
        </w:r>
        <w:r>
          <w:rPr>
            <w:lang w:eastAsia="zh-CN"/>
          </w:rPr>
          <w:t>NG-RAN</w:t>
        </w:r>
        <w:r w:rsidRPr="008C42EB">
          <w:rPr>
            <w:lang w:eastAsia="zh-CN"/>
          </w:rPr>
          <w:t xml:space="preserve"> from the UE</w:t>
        </w:r>
        <w:r>
          <w:rPr>
            <w:lang w:eastAsia="zh-CN"/>
          </w:rPr>
          <w:t xml:space="preserve"> for a network slice subnet</w:t>
        </w:r>
        <w:r w:rsidRPr="008C42EB">
          <w:rPr>
            <w:lang w:eastAsia="zh-CN"/>
          </w:rPr>
          <w:t xml:space="preserve">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integrated packet delay from the time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 xml:space="preserve">s scheduled </w:t>
        </w:r>
        <w:r w:rsidRPr="003D224E">
          <w:rPr>
            <w:lang w:eastAsia="zh-CN"/>
          </w:rPr>
          <w:t xml:space="preserve">until </w:t>
        </w:r>
        <w:r w:rsidRPr="00E10A2B">
          <w:t>time when the</w:t>
        </w:r>
        <w:r>
          <w:t xml:space="preserve"> corresponding</w:t>
        </w:r>
        <w:r w:rsidRPr="00E10A2B">
          <w:t xml:space="preserve"> PDCP SDU </w:t>
        </w:r>
        <w:r>
          <w:t>was</w:t>
        </w:r>
        <w:r w:rsidRPr="00E10A2B">
          <w:t xml:space="preserve"> sent to </w:t>
        </w:r>
        <w:r>
          <w:t xml:space="preserve">the core network from </w:t>
        </w:r>
        <w:proofErr w:type="spellStart"/>
        <w:r>
          <w:t>gNB</w:t>
        </w:r>
        <w:proofErr w:type="spellEnd"/>
        <w:r>
          <w:t>-CU-UP</w:t>
        </w:r>
        <w:r w:rsidRPr="008C42EB">
          <w:rPr>
            <w:lang w:eastAsia="zh-CN"/>
          </w:rPr>
          <w:t>.</w:t>
        </w:r>
        <w:r>
          <w:rPr>
            <w:lang w:eastAsia="zh-CN"/>
          </w:rPr>
          <w:t xml:space="preserve"> The KPI type is MEAN in unit of 0.1 </w:t>
        </w:r>
        <w:proofErr w:type="spellStart"/>
        <w:r>
          <w:rPr>
            <w:lang w:eastAsia="zh-CN"/>
          </w:rPr>
          <w:t>ms</w:t>
        </w:r>
        <w:proofErr w:type="spellEnd"/>
        <w:r w:rsidRPr="00CD355F">
          <w:rPr>
            <w:lang w:eastAsia="zh-CN"/>
          </w:rPr>
          <w:t>.</w:t>
        </w:r>
      </w:ins>
    </w:p>
    <w:p w14:paraId="0C88C17F" w14:textId="77777777" w:rsidR="003E1A1B" w:rsidRDefault="003E1A1B" w:rsidP="003E1A1B">
      <w:pPr>
        <w:pStyle w:val="B1"/>
        <w:rPr>
          <w:ins w:id="48" w:author="Intel - SA5#130e" w:date="2020-05-14T13:46:00Z"/>
          <w:lang w:eastAsia="zh-CN"/>
        </w:rPr>
      </w:pPr>
      <w:ins w:id="49" w:author="Intel - SA5#130e" w:date="2020-05-14T13:46:00Z">
        <w:r>
          <w:rPr>
            <w:lang w:eastAsia="zh-CN"/>
          </w:rPr>
          <w:t>c)</w:t>
        </w:r>
        <w:r>
          <w:rPr>
            <w:lang w:eastAsia="zh-CN"/>
          </w:rPr>
          <w:tab/>
          <w:t>This KPI is the sum of</w:t>
        </w:r>
      </w:ins>
    </w:p>
    <w:p w14:paraId="7573D730" w14:textId="680187C5" w:rsidR="003E1A1B" w:rsidRDefault="003E1A1B" w:rsidP="003E1A1B">
      <w:pPr>
        <w:pStyle w:val="B1"/>
        <w:ind w:left="810" w:hanging="270"/>
        <w:rPr>
          <w:ins w:id="50" w:author="Intel - SA5#130e" w:date="2020-05-14T13:46:00Z"/>
          <w:lang w:eastAsia="zh-CN"/>
        </w:rPr>
      </w:pPr>
      <w:ins w:id="51" w:author="Intel - SA5#130e" w:date="2020-05-14T13:46:00Z">
        <w:r>
          <w:rPr>
            <w:lang w:eastAsia="zh-CN"/>
          </w:rPr>
          <w:t xml:space="preserve">1) </w:t>
        </w:r>
        <w:r>
          <w:rPr>
            <w:lang w:eastAsia="zh-CN"/>
          </w:rPr>
          <w:tab/>
        </w:r>
      </w:ins>
      <w:ins w:id="52" w:author="Intel - SA5#130e" w:date="2020-05-14T13:48:00Z">
        <w:r w:rsidR="00B43720">
          <w:rPr>
            <w:lang w:eastAsia="zh-CN"/>
          </w:rPr>
          <w:t>A</w:t>
        </w:r>
      </w:ins>
      <w:ins w:id="53" w:author="Intel - SA5#130e" w:date="2020-05-14T13:46:00Z">
        <w:r>
          <w:rPr>
            <w:lang w:eastAsia="zh-CN"/>
          </w:rPr>
          <w:t>verage of UL packet delay</w:t>
        </w:r>
      </w:ins>
      <w:ins w:id="54" w:author="Intel - SA5#130e" w:date="2020-05-14T13:48:00Z">
        <w:r w:rsidR="00B43720">
          <w:rPr>
            <w:lang w:eastAsia="zh-CN"/>
          </w:rPr>
          <w:t xml:space="preserve"> weighted by </w:t>
        </w:r>
      </w:ins>
      <w:ins w:id="55" w:author="Intel - SA5#130e" w:date="2020-05-14T13:49:00Z">
        <w:r w:rsidR="00B43720">
          <w:rPr>
            <w:lang w:eastAsia="zh-CN"/>
          </w:rPr>
          <w:t>data volume</w:t>
        </w:r>
      </w:ins>
      <w:ins w:id="56" w:author="Intel - SA5#130e" w:date="2020-05-14T13:46:00Z">
        <w:r>
          <w:rPr>
            <w:lang w:eastAsia="zh-CN"/>
          </w:rPr>
          <w:t xml:space="preserve">, including UL delay on air interface and UL delay within NR Cell DU, for all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 xml:space="preserve"> MOIs associated with the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MOI, and </w:t>
        </w:r>
      </w:ins>
    </w:p>
    <w:p w14:paraId="78133329" w14:textId="68B6E5EA" w:rsidR="003E1A1B" w:rsidRDefault="003E1A1B" w:rsidP="003E1A1B">
      <w:pPr>
        <w:pStyle w:val="B1"/>
        <w:ind w:left="810" w:hanging="270"/>
        <w:rPr>
          <w:ins w:id="57" w:author="Intel - SA5#130e" w:date="2020-05-14T13:46:00Z"/>
          <w:lang w:eastAsia="zh-CN"/>
        </w:rPr>
      </w:pPr>
      <w:ins w:id="58" w:author="Intel - SA5#130e" w:date="2020-05-14T13:46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59" w:author="Intel - SA5#130e" w:date="2020-05-14T13:49:00Z">
        <w:r w:rsidR="00B43720">
          <w:rPr>
            <w:lang w:eastAsia="zh-CN"/>
          </w:rPr>
          <w:t>A</w:t>
        </w:r>
      </w:ins>
      <w:ins w:id="60" w:author="Intel - SA5#130e" w:date="2020-05-14T13:46:00Z">
        <w:r>
          <w:rPr>
            <w:lang w:eastAsia="zh-CN"/>
          </w:rPr>
          <w:t>verage of UL packet delay</w:t>
        </w:r>
      </w:ins>
      <w:ins w:id="61" w:author="Intel - SA5#130e" w:date="2020-05-14T13:49:00Z">
        <w:r w:rsidR="00B43720" w:rsidRPr="00B43720">
          <w:rPr>
            <w:lang w:eastAsia="zh-CN"/>
          </w:rPr>
          <w:t xml:space="preserve"> </w:t>
        </w:r>
        <w:r w:rsidR="00B43720">
          <w:rPr>
            <w:lang w:eastAsia="zh-CN"/>
          </w:rPr>
          <w:t>weighted by data volume</w:t>
        </w:r>
      </w:ins>
      <w:ins w:id="62" w:author="Intel - SA5#130e" w:date="2020-05-14T13:46:00Z">
        <w:r>
          <w:rPr>
            <w:lang w:eastAsia="zh-CN"/>
          </w:rPr>
          <w:t xml:space="preserve">, including UL delay on F1 interface and UL delay within GNB-CU-UP, for all </w:t>
        </w:r>
        <w:proofErr w:type="spellStart"/>
        <w:r>
          <w:rPr>
            <w:lang w:eastAsia="zh-CN"/>
          </w:rPr>
          <w:t>GNBCUUPFunction</w:t>
        </w:r>
        <w:proofErr w:type="spellEnd"/>
        <w:r>
          <w:rPr>
            <w:lang w:eastAsia="zh-CN"/>
          </w:rPr>
          <w:t xml:space="preserve"> MOIs associated with the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MOI.</w:t>
        </w:r>
      </w:ins>
    </w:p>
    <w:p w14:paraId="139EAD4C" w14:textId="77777777" w:rsidR="003E1A1B" w:rsidRDefault="003E1A1B" w:rsidP="003E1A1B">
      <w:pPr>
        <w:pStyle w:val="B1"/>
        <w:ind w:left="540" w:firstLine="0"/>
        <w:rPr>
          <w:ins w:id="63" w:author="Intel - SA5#130e" w:date="2020-05-14T13:46:00Z"/>
          <w:lang w:eastAsia="zh-CN"/>
        </w:rPr>
      </w:pPr>
      <w:ins w:id="64" w:author="Intel - SA5#130e" w:date="2020-05-14T13:46:00Z">
        <w:r>
          <w:rPr>
            <w:lang w:eastAsia="zh-CN"/>
          </w:rPr>
          <w:t>This KPI is calculated in the following formula:</w:t>
        </w:r>
      </w:ins>
    </w:p>
    <w:p w14:paraId="496B0AC2" w14:textId="044C42FF" w:rsidR="003E1A1B" w:rsidRDefault="003E1A1B" w:rsidP="003E1A1B">
      <w:pPr>
        <w:pStyle w:val="B1"/>
        <w:widowControl w:val="0"/>
        <w:snapToGrid w:val="0"/>
        <w:spacing w:line="360" w:lineRule="auto"/>
        <w:ind w:left="576" w:hanging="29"/>
        <w:rPr>
          <w:ins w:id="65" w:author="Intel - SA5#130e" w:date="2020-05-14T13:46:00Z"/>
          <w:lang w:eastAsia="zh-CN"/>
        </w:rPr>
      </w:pPr>
      <w:proofErr w:type="spellStart"/>
      <w:ins w:id="66" w:author="Intel - SA5#130e" w:date="2020-05-14T13:46:00Z">
        <w:r>
          <w:rPr>
            <w:lang w:eastAsia="zh-CN"/>
          </w:rPr>
          <w:t>DelayUlIntNgranNss</w:t>
        </w:r>
        <w:proofErr w:type="spellEnd"/>
        <w:r>
          <w:rPr>
            <w:lang w:eastAsia="zh-CN"/>
          </w:rPr>
          <w:t xml:space="preserve"> =</w:t>
        </w:r>
        <w:r w:rsidR="000F7EB7">
          <w:rPr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DRB.RlcDelayUl.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DRB.AirIfDelayUl.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,   NOTE 1)</m:t>
                  </m:r>
                  <m:r>
                    <m:rPr>
                      <m:sty m:val="p"/>
                    </m:rPr>
                    <w:rPr>
                      <w:rFonts w:ascii="Cambria Math"/>
                      <w:sz w:val="21"/>
                      <w:szCs w:val="21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</w:rPr>
                    <m:t>NRCellDU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,   NOTE 1)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den>
          </m:f>
        </m:oMath>
        <w:r w:rsidR="00802055" w:rsidRPr="005D256C">
          <w:rPr>
            <w:sz w:val="21"/>
            <w:szCs w:val="21"/>
            <w:lang w:eastAsia="zh-CN"/>
          </w:rPr>
          <w:t xml:space="preserve"> + </w:t>
        </w:r>
        <m:oMath>
          <m:f>
            <m:fPr>
              <m:ctrlPr>
                <w:rPr>
                  <w:rFonts w:ascii="Cambria Math" w:hAnsi="Cambria Math"/>
                  <w:sz w:val="21"/>
                  <w:szCs w:val="21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1"/>
                      <w:szCs w:val="21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((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DRB.PdcpReordDelayUl.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 xml:space="preserve"> + </m:t>
                  </m:r>
                  <w:bookmarkStart w:id="67" w:name="_GoBack"/>
                  <w:bookmarkEnd w:id="67"/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DRB.PdcpF1DelayUl.</m:t>
                  </m:r>
                  <m: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))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zh-CN"/>
                    </w:rPr>
                    <m:t>GNBCUUPFunction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QosFlow.PdcpPduVolumeUl_Filter(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S-NSSAI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US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 xml:space="preserve"> </m:t>
                  </m:r>
                </m:e>
              </m:nary>
            </m:den>
          </m:f>
        </m:oMath>
        <w:r>
          <w:rPr>
            <w:lang w:eastAsia="zh-CN"/>
          </w:rPr>
          <w:t xml:space="preserve">Where the </w:t>
        </w:r>
        <w:r w:rsidRPr="00935DDE">
          <w:rPr>
            <w:i/>
            <w:iCs/>
            <w:lang w:eastAsia="zh-CN"/>
          </w:rPr>
          <w:t>SNSSAI</w:t>
        </w:r>
        <w:r>
          <w:rPr>
            <w:lang w:eastAsia="zh-CN"/>
          </w:rPr>
          <w:t xml:space="preserve"> identifies the S-NSSAI that the network slice subnet supports.</w:t>
        </w:r>
      </w:ins>
    </w:p>
    <w:p w14:paraId="2A889FA0" w14:textId="77777777" w:rsidR="003E1A1B" w:rsidRDefault="003E1A1B" w:rsidP="003E1A1B">
      <w:pPr>
        <w:pStyle w:val="B1"/>
        <w:ind w:left="1890" w:hanging="900"/>
        <w:rPr>
          <w:ins w:id="68" w:author="Intel - SA5#130e" w:date="2020-05-14T13:46:00Z"/>
          <w:lang w:eastAsia="zh-CN"/>
        </w:rPr>
      </w:pPr>
      <w:ins w:id="69" w:author="Intel - SA5#130e" w:date="2020-05-14T13:46:00Z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The </w:t>
        </w:r>
        <w:r>
          <w:t xml:space="preserve">weight </w:t>
        </w:r>
        <w:proofErr w:type="spellStart"/>
        <w:r w:rsidRPr="00A54714">
          <w:t>QosFlow.Pdcp</w:t>
        </w:r>
        <w:r>
          <w:t>P</w:t>
        </w:r>
        <w:r w:rsidRPr="00A54714">
          <w:t>duVolumeUl</w:t>
        </w:r>
        <w:proofErr w:type="spellEnd"/>
        <w:r w:rsidRPr="00A54714">
          <w:rPr>
            <w:lang w:val="en-US"/>
          </w:rPr>
          <w:t>_</w:t>
        </w:r>
        <w:r w:rsidRPr="00A54714">
          <w:t>Filter</w:t>
        </w:r>
        <w:r>
          <w:t xml:space="preserve"> for </w:t>
        </w:r>
        <w:proofErr w:type="spellStart"/>
        <w:r>
          <w:t>NRCellDU</w:t>
        </w:r>
        <w:proofErr w:type="spellEnd"/>
        <w:r>
          <w:t xml:space="preserve"> is the measurement of UL</w:t>
        </w:r>
        <w:r w:rsidRPr="00A54714">
          <w:t xml:space="preserve"> </w:t>
        </w:r>
        <w:r w:rsidRPr="00A54714">
          <w:rPr>
            <w:rFonts w:hint="eastAsia"/>
            <w:lang w:val="en-US" w:eastAsia="zh-CN"/>
          </w:rPr>
          <w:t>PDCP PDU</w:t>
        </w:r>
        <w:r w:rsidRPr="00A54714">
          <w:t xml:space="preserve"> Data Volume</w:t>
        </w:r>
        <w:r w:rsidRPr="00701249">
          <w:rPr>
            <w:lang w:eastAsia="zh-CN"/>
          </w:rPr>
          <w:t xml:space="preserve"> </w:t>
        </w:r>
        <w:r>
          <w:rPr>
            <w:lang w:eastAsia="zh-CN"/>
          </w:rPr>
          <w:t xml:space="preserve">of the corresponding </w:t>
        </w:r>
        <w:proofErr w:type="spellStart"/>
        <w:r>
          <w:rPr>
            <w:lang w:eastAsia="zh-CN"/>
          </w:rPr>
          <w:t>NRCellCU</w:t>
        </w:r>
        <w:proofErr w:type="spellEnd"/>
        <w:r>
          <w:rPr>
            <w:lang w:eastAsia="zh-CN"/>
          </w:rPr>
          <w:t xml:space="preserve"> composing the same NR cell</w:t>
        </w:r>
        <w:r>
          <w:t>.</w:t>
        </w:r>
      </w:ins>
    </w:p>
    <w:p w14:paraId="56608D39" w14:textId="77777777" w:rsidR="003E1A1B" w:rsidRDefault="003E1A1B" w:rsidP="003E1A1B">
      <w:pPr>
        <w:pStyle w:val="B1"/>
        <w:rPr>
          <w:ins w:id="70" w:author="Intel - SA5#130e" w:date="2020-05-14T13:46:00Z"/>
          <w:lang w:eastAsia="zh-CN"/>
        </w:rPr>
      </w:pPr>
      <w:ins w:id="71" w:author="Intel - SA5#130e" w:date="2020-05-14T13:46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NetworkSliceSubnet</w:t>
        </w:r>
        <w:proofErr w:type="spellEnd"/>
      </w:ins>
    </w:p>
    <w:p w14:paraId="0455D730" w14:textId="5116A437" w:rsidR="00D32B00" w:rsidRDefault="003E1A1B" w:rsidP="003E1A1B">
      <w:pPr>
        <w:pStyle w:val="B1"/>
        <w:rPr>
          <w:lang w:eastAsia="zh-CN"/>
        </w:rPr>
      </w:pPr>
      <w:ins w:id="72" w:author="Intel - SA5#130e" w:date="2020-05-14T13:46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It is assumed that the F1 uplink delay is the same as the F1 downlink delay, so the DRB.PdcpF1DelayUl equals to the </w:t>
        </w:r>
        <w:r w:rsidRPr="00935DDE">
          <w:rPr>
            <w:lang w:eastAsia="zh-CN"/>
          </w:rPr>
          <w:t>DRB.PdcpF1DelayDl</w:t>
        </w:r>
        <w:r>
          <w:rPr>
            <w:lang w:eastAsia="zh-CN"/>
          </w:rPr>
          <w:t xml:space="preserve">. For the non-split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 xml:space="preserve">, the value of </w:t>
        </w:r>
        <w:r w:rsidRPr="00935DDE">
          <w:rPr>
            <w:lang w:eastAsia="zh-CN"/>
          </w:rPr>
          <w:t>DRB.PdcpF</w:t>
        </w:r>
        <w:r w:rsidRPr="00FA374B">
          <w:rPr>
            <w:lang w:eastAsia="zh-CN"/>
          </w:rPr>
          <w:t>1Delay</w:t>
        </w:r>
        <w:r>
          <w:rPr>
            <w:lang w:eastAsia="zh-CN"/>
          </w:rPr>
          <w:t>Ul</w:t>
        </w:r>
        <w:r w:rsidRPr="00FA374B">
          <w:rPr>
            <w:lang w:eastAsia="zh-CN"/>
          </w:rPr>
          <w:t>.</w:t>
        </w:r>
        <w:r w:rsidRPr="00935DDE">
          <w:rPr>
            <w:lang w:eastAsia="zh-CN"/>
          </w:rPr>
          <w:t>SNSSAI</w:t>
        </w:r>
        <w:r>
          <w:rPr>
            <w:lang w:eastAsia="zh-CN"/>
          </w:rPr>
          <w:t xml:space="preserve"> </w:t>
        </w:r>
        <w:r w:rsidRPr="00935DDE">
          <w:rPr>
            <w:lang w:eastAsia="zh-CN"/>
          </w:rPr>
          <w:t xml:space="preserve">is set to zero for the corresponding </w:t>
        </w:r>
        <w:proofErr w:type="spellStart"/>
        <w:r>
          <w:rPr>
            <w:lang w:eastAsia="zh-CN"/>
          </w:rPr>
          <w:t>G</w:t>
        </w:r>
        <w:r w:rsidRPr="00935DDE">
          <w:rPr>
            <w:lang w:eastAsia="zh-CN"/>
          </w:rPr>
          <w:t>NBCUUPFunction</w:t>
        </w:r>
        <w:proofErr w:type="spellEnd"/>
        <w:r w:rsidRPr="00935DDE">
          <w:rPr>
            <w:lang w:eastAsia="zh-CN"/>
          </w:rPr>
          <w:t xml:space="preserve"> because there are no F1-interfaces in this scenario.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5"/>
          <w:bookmarkEnd w:id="6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D47EB" w14:textId="77777777" w:rsidR="00E5105C" w:rsidRDefault="00E5105C">
      <w:r>
        <w:separator/>
      </w:r>
    </w:p>
  </w:endnote>
  <w:endnote w:type="continuationSeparator" w:id="0">
    <w:p w14:paraId="4F9BD204" w14:textId="77777777" w:rsidR="00E5105C" w:rsidRDefault="00E5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CF95B" w14:textId="77777777" w:rsidR="00E5105C" w:rsidRDefault="00E5105C">
      <w:r>
        <w:separator/>
      </w:r>
    </w:p>
  </w:footnote>
  <w:footnote w:type="continuationSeparator" w:id="0">
    <w:p w14:paraId="0F8FFEA3" w14:textId="77777777" w:rsidR="00E5105C" w:rsidRDefault="00E51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032E24"/>
    <w:multiLevelType w:val="hybridMultilevel"/>
    <w:tmpl w:val="2E083902"/>
    <w:lvl w:ilvl="0" w:tplc="A7748418">
      <w:start w:val="5"/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0e">
    <w15:presenceInfo w15:providerId="None" w15:userId="Intel - SA5#13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B15"/>
    <w:rsid w:val="00012E90"/>
    <w:rsid w:val="000138BD"/>
    <w:rsid w:val="00013B67"/>
    <w:rsid w:val="0001451B"/>
    <w:rsid w:val="0001492F"/>
    <w:rsid w:val="000151E4"/>
    <w:rsid w:val="0001650B"/>
    <w:rsid w:val="00022E4A"/>
    <w:rsid w:val="00024702"/>
    <w:rsid w:val="00030043"/>
    <w:rsid w:val="00032139"/>
    <w:rsid w:val="000328BA"/>
    <w:rsid w:val="00033614"/>
    <w:rsid w:val="00034CE6"/>
    <w:rsid w:val="00035F28"/>
    <w:rsid w:val="00043140"/>
    <w:rsid w:val="00044010"/>
    <w:rsid w:val="00047470"/>
    <w:rsid w:val="00051FA0"/>
    <w:rsid w:val="00052358"/>
    <w:rsid w:val="0005466E"/>
    <w:rsid w:val="00061471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1857"/>
    <w:rsid w:val="00082E35"/>
    <w:rsid w:val="00082F10"/>
    <w:rsid w:val="00085FEB"/>
    <w:rsid w:val="000866F8"/>
    <w:rsid w:val="00086F6A"/>
    <w:rsid w:val="000953A5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0F7E75"/>
    <w:rsid w:val="000F7EB7"/>
    <w:rsid w:val="00101CF4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54E3"/>
    <w:rsid w:val="00155A6A"/>
    <w:rsid w:val="00156AD7"/>
    <w:rsid w:val="00160284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3F6A"/>
    <w:rsid w:val="001A51CC"/>
    <w:rsid w:val="001A57D2"/>
    <w:rsid w:val="001A5BAE"/>
    <w:rsid w:val="001A7B60"/>
    <w:rsid w:val="001B0821"/>
    <w:rsid w:val="001B1331"/>
    <w:rsid w:val="001B3198"/>
    <w:rsid w:val="001B7478"/>
    <w:rsid w:val="001B7A65"/>
    <w:rsid w:val="001B7BC9"/>
    <w:rsid w:val="001C3DD7"/>
    <w:rsid w:val="001C47C7"/>
    <w:rsid w:val="001D0AE2"/>
    <w:rsid w:val="001D1D26"/>
    <w:rsid w:val="001D2912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12E67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0156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0731"/>
    <w:rsid w:val="0026234E"/>
    <w:rsid w:val="002651A5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2E49"/>
    <w:rsid w:val="00284D74"/>
    <w:rsid w:val="002860C4"/>
    <w:rsid w:val="00286233"/>
    <w:rsid w:val="0029442D"/>
    <w:rsid w:val="00296729"/>
    <w:rsid w:val="002A01CC"/>
    <w:rsid w:val="002A42D5"/>
    <w:rsid w:val="002A7868"/>
    <w:rsid w:val="002B1606"/>
    <w:rsid w:val="002B16B7"/>
    <w:rsid w:val="002B4450"/>
    <w:rsid w:val="002B5741"/>
    <w:rsid w:val="002B5919"/>
    <w:rsid w:val="002B5996"/>
    <w:rsid w:val="002B599B"/>
    <w:rsid w:val="002C00B6"/>
    <w:rsid w:val="002C56F6"/>
    <w:rsid w:val="002C6DE0"/>
    <w:rsid w:val="002C7DAC"/>
    <w:rsid w:val="002D077A"/>
    <w:rsid w:val="002D1523"/>
    <w:rsid w:val="002D4B19"/>
    <w:rsid w:val="002D568B"/>
    <w:rsid w:val="002E26C3"/>
    <w:rsid w:val="002E2701"/>
    <w:rsid w:val="002E2C13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1925"/>
    <w:rsid w:val="00302E78"/>
    <w:rsid w:val="00303D40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594"/>
    <w:rsid w:val="003379A0"/>
    <w:rsid w:val="003412FA"/>
    <w:rsid w:val="00341803"/>
    <w:rsid w:val="00341BBC"/>
    <w:rsid w:val="0034259F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0DAA"/>
    <w:rsid w:val="0038447C"/>
    <w:rsid w:val="00385A27"/>
    <w:rsid w:val="003902D5"/>
    <w:rsid w:val="00392903"/>
    <w:rsid w:val="00393B87"/>
    <w:rsid w:val="00394590"/>
    <w:rsid w:val="003953DB"/>
    <w:rsid w:val="00395A7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2D7F"/>
    <w:rsid w:val="003D4799"/>
    <w:rsid w:val="003E0211"/>
    <w:rsid w:val="003E17A5"/>
    <w:rsid w:val="003E19CB"/>
    <w:rsid w:val="003E1A1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0CD5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3D98"/>
    <w:rsid w:val="00434260"/>
    <w:rsid w:val="00434772"/>
    <w:rsid w:val="00435DE3"/>
    <w:rsid w:val="00436274"/>
    <w:rsid w:val="004411D5"/>
    <w:rsid w:val="00445598"/>
    <w:rsid w:val="00447FAE"/>
    <w:rsid w:val="0045002B"/>
    <w:rsid w:val="004510DF"/>
    <w:rsid w:val="00454158"/>
    <w:rsid w:val="00454467"/>
    <w:rsid w:val="004644AD"/>
    <w:rsid w:val="0046736A"/>
    <w:rsid w:val="0047068E"/>
    <w:rsid w:val="0047170C"/>
    <w:rsid w:val="00473EC4"/>
    <w:rsid w:val="00476134"/>
    <w:rsid w:val="00476BC3"/>
    <w:rsid w:val="004801A7"/>
    <w:rsid w:val="00480B0A"/>
    <w:rsid w:val="00480B3E"/>
    <w:rsid w:val="004822CF"/>
    <w:rsid w:val="004828BA"/>
    <w:rsid w:val="004856EE"/>
    <w:rsid w:val="004874C0"/>
    <w:rsid w:val="00491E6F"/>
    <w:rsid w:val="00494743"/>
    <w:rsid w:val="00495FA4"/>
    <w:rsid w:val="004B21E1"/>
    <w:rsid w:val="004B2229"/>
    <w:rsid w:val="004B45DA"/>
    <w:rsid w:val="004B59FB"/>
    <w:rsid w:val="004B5A95"/>
    <w:rsid w:val="004B7129"/>
    <w:rsid w:val="004B75B7"/>
    <w:rsid w:val="004C0110"/>
    <w:rsid w:val="004C48E7"/>
    <w:rsid w:val="004C5E84"/>
    <w:rsid w:val="004C6E93"/>
    <w:rsid w:val="004D0CA6"/>
    <w:rsid w:val="004D1100"/>
    <w:rsid w:val="004D2646"/>
    <w:rsid w:val="004D5FA8"/>
    <w:rsid w:val="004D6523"/>
    <w:rsid w:val="004D7C01"/>
    <w:rsid w:val="004E2B46"/>
    <w:rsid w:val="004E2F5E"/>
    <w:rsid w:val="004E3AE4"/>
    <w:rsid w:val="004E48DE"/>
    <w:rsid w:val="004E4CEB"/>
    <w:rsid w:val="004E6255"/>
    <w:rsid w:val="004F20BF"/>
    <w:rsid w:val="004F23CC"/>
    <w:rsid w:val="004F5ADD"/>
    <w:rsid w:val="004F7A41"/>
    <w:rsid w:val="00500E94"/>
    <w:rsid w:val="005010AE"/>
    <w:rsid w:val="005020C4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6619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422A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66E3"/>
    <w:rsid w:val="00566EC9"/>
    <w:rsid w:val="00570523"/>
    <w:rsid w:val="00572BBA"/>
    <w:rsid w:val="00573CF4"/>
    <w:rsid w:val="00573DE1"/>
    <w:rsid w:val="005748C7"/>
    <w:rsid w:val="0057655E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B72A9"/>
    <w:rsid w:val="005C0229"/>
    <w:rsid w:val="005C022A"/>
    <w:rsid w:val="005C04F3"/>
    <w:rsid w:val="005C38A8"/>
    <w:rsid w:val="005C40F3"/>
    <w:rsid w:val="005C4367"/>
    <w:rsid w:val="005C4F9B"/>
    <w:rsid w:val="005C5C9D"/>
    <w:rsid w:val="005D0568"/>
    <w:rsid w:val="005D05C2"/>
    <w:rsid w:val="005D0637"/>
    <w:rsid w:val="005D256C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605CDA"/>
    <w:rsid w:val="00605FCF"/>
    <w:rsid w:val="00606881"/>
    <w:rsid w:val="00607C7F"/>
    <w:rsid w:val="006125C5"/>
    <w:rsid w:val="00613D98"/>
    <w:rsid w:val="0062034D"/>
    <w:rsid w:val="00621188"/>
    <w:rsid w:val="00622D74"/>
    <w:rsid w:val="006257ED"/>
    <w:rsid w:val="00632023"/>
    <w:rsid w:val="006338A5"/>
    <w:rsid w:val="006345A9"/>
    <w:rsid w:val="00635211"/>
    <w:rsid w:val="006375A9"/>
    <w:rsid w:val="00637FC2"/>
    <w:rsid w:val="00640CDA"/>
    <w:rsid w:val="00641B3C"/>
    <w:rsid w:val="006428DD"/>
    <w:rsid w:val="00644C35"/>
    <w:rsid w:val="00645305"/>
    <w:rsid w:val="00646764"/>
    <w:rsid w:val="00652247"/>
    <w:rsid w:val="00660233"/>
    <w:rsid w:val="00661346"/>
    <w:rsid w:val="006616B0"/>
    <w:rsid w:val="006679DB"/>
    <w:rsid w:val="0067088B"/>
    <w:rsid w:val="00672120"/>
    <w:rsid w:val="006738E9"/>
    <w:rsid w:val="00673C08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96130"/>
    <w:rsid w:val="00696331"/>
    <w:rsid w:val="006A08D3"/>
    <w:rsid w:val="006A2684"/>
    <w:rsid w:val="006A2AAA"/>
    <w:rsid w:val="006A3599"/>
    <w:rsid w:val="006A4025"/>
    <w:rsid w:val="006A49ED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5506"/>
    <w:rsid w:val="006F583E"/>
    <w:rsid w:val="00701249"/>
    <w:rsid w:val="00702601"/>
    <w:rsid w:val="00707306"/>
    <w:rsid w:val="0070767E"/>
    <w:rsid w:val="00710110"/>
    <w:rsid w:val="00710C40"/>
    <w:rsid w:val="00712F5B"/>
    <w:rsid w:val="0071332B"/>
    <w:rsid w:val="00713A85"/>
    <w:rsid w:val="00720D77"/>
    <w:rsid w:val="0072478C"/>
    <w:rsid w:val="00726291"/>
    <w:rsid w:val="00726ED2"/>
    <w:rsid w:val="007312B1"/>
    <w:rsid w:val="007335E5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0674"/>
    <w:rsid w:val="007715D8"/>
    <w:rsid w:val="007717CB"/>
    <w:rsid w:val="00771D65"/>
    <w:rsid w:val="00772C13"/>
    <w:rsid w:val="00772E21"/>
    <w:rsid w:val="007739CF"/>
    <w:rsid w:val="00777815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0A3"/>
    <w:rsid w:val="007D5B8B"/>
    <w:rsid w:val="007D6A07"/>
    <w:rsid w:val="007E0B7D"/>
    <w:rsid w:val="007E22CF"/>
    <w:rsid w:val="007E3EE9"/>
    <w:rsid w:val="007E52EF"/>
    <w:rsid w:val="007E5906"/>
    <w:rsid w:val="007F10A6"/>
    <w:rsid w:val="007F5F50"/>
    <w:rsid w:val="007F64A2"/>
    <w:rsid w:val="007F655A"/>
    <w:rsid w:val="007F7CAA"/>
    <w:rsid w:val="00801E3C"/>
    <w:rsid w:val="00802055"/>
    <w:rsid w:val="00802B68"/>
    <w:rsid w:val="008038D5"/>
    <w:rsid w:val="008059FB"/>
    <w:rsid w:val="008067A0"/>
    <w:rsid w:val="00810049"/>
    <w:rsid w:val="008111F1"/>
    <w:rsid w:val="0081513F"/>
    <w:rsid w:val="008179AD"/>
    <w:rsid w:val="00822E00"/>
    <w:rsid w:val="008279FA"/>
    <w:rsid w:val="00827E2E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6BBD"/>
    <w:rsid w:val="008A7486"/>
    <w:rsid w:val="008A7BC5"/>
    <w:rsid w:val="008B1633"/>
    <w:rsid w:val="008B3EA4"/>
    <w:rsid w:val="008B45A5"/>
    <w:rsid w:val="008B4AFA"/>
    <w:rsid w:val="008B7B1B"/>
    <w:rsid w:val="008C126D"/>
    <w:rsid w:val="008C2448"/>
    <w:rsid w:val="008C52C4"/>
    <w:rsid w:val="008C731B"/>
    <w:rsid w:val="008D0A77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4CC8"/>
    <w:rsid w:val="008E5F19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1B2"/>
    <w:rsid w:val="0092357D"/>
    <w:rsid w:val="00924869"/>
    <w:rsid w:val="0092681B"/>
    <w:rsid w:val="00926B07"/>
    <w:rsid w:val="00926BD9"/>
    <w:rsid w:val="00932643"/>
    <w:rsid w:val="0093324C"/>
    <w:rsid w:val="00933A97"/>
    <w:rsid w:val="0093406B"/>
    <w:rsid w:val="00935DDE"/>
    <w:rsid w:val="00936417"/>
    <w:rsid w:val="00937008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1A6B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5CB6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67E3"/>
    <w:rsid w:val="009B6B73"/>
    <w:rsid w:val="009C02D1"/>
    <w:rsid w:val="009C0D52"/>
    <w:rsid w:val="009C279C"/>
    <w:rsid w:val="009C5279"/>
    <w:rsid w:val="009C7A0B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BB3"/>
    <w:rsid w:val="00A00E70"/>
    <w:rsid w:val="00A04E01"/>
    <w:rsid w:val="00A065E1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23CD"/>
    <w:rsid w:val="00A53384"/>
    <w:rsid w:val="00A5423C"/>
    <w:rsid w:val="00A57008"/>
    <w:rsid w:val="00A61176"/>
    <w:rsid w:val="00A6150C"/>
    <w:rsid w:val="00A61F3D"/>
    <w:rsid w:val="00A620AD"/>
    <w:rsid w:val="00A64312"/>
    <w:rsid w:val="00A725E3"/>
    <w:rsid w:val="00A7671C"/>
    <w:rsid w:val="00A76979"/>
    <w:rsid w:val="00A778AD"/>
    <w:rsid w:val="00A824AE"/>
    <w:rsid w:val="00A8310B"/>
    <w:rsid w:val="00A83A6D"/>
    <w:rsid w:val="00A85E19"/>
    <w:rsid w:val="00A87A19"/>
    <w:rsid w:val="00A956CC"/>
    <w:rsid w:val="00A9672C"/>
    <w:rsid w:val="00A97580"/>
    <w:rsid w:val="00AA03EE"/>
    <w:rsid w:val="00AA20FF"/>
    <w:rsid w:val="00AA2AA6"/>
    <w:rsid w:val="00AA36B9"/>
    <w:rsid w:val="00AA45A1"/>
    <w:rsid w:val="00AA64A5"/>
    <w:rsid w:val="00AB168E"/>
    <w:rsid w:val="00AB5250"/>
    <w:rsid w:val="00AB613E"/>
    <w:rsid w:val="00AB6535"/>
    <w:rsid w:val="00AB6640"/>
    <w:rsid w:val="00AC3001"/>
    <w:rsid w:val="00AC34BF"/>
    <w:rsid w:val="00AC40B9"/>
    <w:rsid w:val="00AC54DA"/>
    <w:rsid w:val="00AC6D1A"/>
    <w:rsid w:val="00AD1CD8"/>
    <w:rsid w:val="00AD4A6B"/>
    <w:rsid w:val="00AD4AAA"/>
    <w:rsid w:val="00AD5021"/>
    <w:rsid w:val="00AD5C44"/>
    <w:rsid w:val="00AE17F0"/>
    <w:rsid w:val="00AE3EC8"/>
    <w:rsid w:val="00AE4E24"/>
    <w:rsid w:val="00AE6466"/>
    <w:rsid w:val="00AF1820"/>
    <w:rsid w:val="00AF2B87"/>
    <w:rsid w:val="00AF32D8"/>
    <w:rsid w:val="00AF5036"/>
    <w:rsid w:val="00AF675F"/>
    <w:rsid w:val="00AF7A92"/>
    <w:rsid w:val="00B004C2"/>
    <w:rsid w:val="00B00A5A"/>
    <w:rsid w:val="00B01090"/>
    <w:rsid w:val="00B02CC5"/>
    <w:rsid w:val="00B04499"/>
    <w:rsid w:val="00B045F3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0924"/>
    <w:rsid w:val="00B31A20"/>
    <w:rsid w:val="00B33140"/>
    <w:rsid w:val="00B33C3F"/>
    <w:rsid w:val="00B34908"/>
    <w:rsid w:val="00B34965"/>
    <w:rsid w:val="00B34D51"/>
    <w:rsid w:val="00B41717"/>
    <w:rsid w:val="00B424D5"/>
    <w:rsid w:val="00B43720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87D4E"/>
    <w:rsid w:val="00B87FA0"/>
    <w:rsid w:val="00B900EC"/>
    <w:rsid w:val="00B91BBF"/>
    <w:rsid w:val="00B9242D"/>
    <w:rsid w:val="00B93EB1"/>
    <w:rsid w:val="00B968C8"/>
    <w:rsid w:val="00B97092"/>
    <w:rsid w:val="00BA3EC5"/>
    <w:rsid w:val="00BA4594"/>
    <w:rsid w:val="00BA60C0"/>
    <w:rsid w:val="00BA62F4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2C1"/>
    <w:rsid w:val="00BC36E1"/>
    <w:rsid w:val="00BC4203"/>
    <w:rsid w:val="00BC591C"/>
    <w:rsid w:val="00BD279D"/>
    <w:rsid w:val="00BD4174"/>
    <w:rsid w:val="00BD48CA"/>
    <w:rsid w:val="00BD4CA5"/>
    <w:rsid w:val="00BD6BB8"/>
    <w:rsid w:val="00BE191B"/>
    <w:rsid w:val="00BF1D72"/>
    <w:rsid w:val="00BF2F57"/>
    <w:rsid w:val="00BF4981"/>
    <w:rsid w:val="00BF54B1"/>
    <w:rsid w:val="00BF5B5D"/>
    <w:rsid w:val="00BF7106"/>
    <w:rsid w:val="00C07352"/>
    <w:rsid w:val="00C11377"/>
    <w:rsid w:val="00C13049"/>
    <w:rsid w:val="00C1360D"/>
    <w:rsid w:val="00C144A3"/>
    <w:rsid w:val="00C14AA9"/>
    <w:rsid w:val="00C15050"/>
    <w:rsid w:val="00C15799"/>
    <w:rsid w:val="00C15F3F"/>
    <w:rsid w:val="00C15F6E"/>
    <w:rsid w:val="00C165ED"/>
    <w:rsid w:val="00C20C56"/>
    <w:rsid w:val="00C27D82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6C8D"/>
    <w:rsid w:val="00C871F2"/>
    <w:rsid w:val="00C929BF"/>
    <w:rsid w:val="00C9505C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25A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4CD9"/>
    <w:rsid w:val="00D264C9"/>
    <w:rsid w:val="00D271C2"/>
    <w:rsid w:val="00D27A1C"/>
    <w:rsid w:val="00D30FCE"/>
    <w:rsid w:val="00D31E60"/>
    <w:rsid w:val="00D32B00"/>
    <w:rsid w:val="00D3309F"/>
    <w:rsid w:val="00D33335"/>
    <w:rsid w:val="00D35A6B"/>
    <w:rsid w:val="00D44983"/>
    <w:rsid w:val="00D53878"/>
    <w:rsid w:val="00D546A4"/>
    <w:rsid w:val="00D5650B"/>
    <w:rsid w:val="00D57A97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407"/>
    <w:rsid w:val="00D734EB"/>
    <w:rsid w:val="00D73562"/>
    <w:rsid w:val="00D75B67"/>
    <w:rsid w:val="00D77F18"/>
    <w:rsid w:val="00D808AA"/>
    <w:rsid w:val="00D854FB"/>
    <w:rsid w:val="00D85551"/>
    <w:rsid w:val="00D95263"/>
    <w:rsid w:val="00D95B46"/>
    <w:rsid w:val="00DA0148"/>
    <w:rsid w:val="00DA0685"/>
    <w:rsid w:val="00DA21E8"/>
    <w:rsid w:val="00DA25A6"/>
    <w:rsid w:val="00DA276D"/>
    <w:rsid w:val="00DA36B2"/>
    <w:rsid w:val="00DA5441"/>
    <w:rsid w:val="00DA57D7"/>
    <w:rsid w:val="00DA5DAD"/>
    <w:rsid w:val="00DB0B97"/>
    <w:rsid w:val="00DB1971"/>
    <w:rsid w:val="00DB68DE"/>
    <w:rsid w:val="00DC690D"/>
    <w:rsid w:val="00DD05B9"/>
    <w:rsid w:val="00DD200C"/>
    <w:rsid w:val="00DD469B"/>
    <w:rsid w:val="00DD4E23"/>
    <w:rsid w:val="00DD5FBF"/>
    <w:rsid w:val="00DD7082"/>
    <w:rsid w:val="00DE09C6"/>
    <w:rsid w:val="00DE132E"/>
    <w:rsid w:val="00DE34CF"/>
    <w:rsid w:val="00DE3845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6DF3"/>
    <w:rsid w:val="00E10C45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50028"/>
    <w:rsid w:val="00E5105C"/>
    <w:rsid w:val="00E521FE"/>
    <w:rsid w:val="00E522D0"/>
    <w:rsid w:val="00E56056"/>
    <w:rsid w:val="00E5783F"/>
    <w:rsid w:val="00E60838"/>
    <w:rsid w:val="00E619C5"/>
    <w:rsid w:val="00E62B10"/>
    <w:rsid w:val="00E62DB0"/>
    <w:rsid w:val="00E63EB9"/>
    <w:rsid w:val="00E666CE"/>
    <w:rsid w:val="00E718BD"/>
    <w:rsid w:val="00E733DE"/>
    <w:rsid w:val="00E75EFF"/>
    <w:rsid w:val="00E76120"/>
    <w:rsid w:val="00E82C6C"/>
    <w:rsid w:val="00E83CF7"/>
    <w:rsid w:val="00E86999"/>
    <w:rsid w:val="00E87E92"/>
    <w:rsid w:val="00E91294"/>
    <w:rsid w:val="00E95D19"/>
    <w:rsid w:val="00EA1035"/>
    <w:rsid w:val="00EA2FB3"/>
    <w:rsid w:val="00EA3D4F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1205"/>
    <w:rsid w:val="00ED21A3"/>
    <w:rsid w:val="00ED537A"/>
    <w:rsid w:val="00ED6CC3"/>
    <w:rsid w:val="00EE1D3A"/>
    <w:rsid w:val="00EE31E0"/>
    <w:rsid w:val="00EE3EB6"/>
    <w:rsid w:val="00EE42F8"/>
    <w:rsid w:val="00EE5737"/>
    <w:rsid w:val="00EE7555"/>
    <w:rsid w:val="00EE7D7C"/>
    <w:rsid w:val="00EF094D"/>
    <w:rsid w:val="00EF2581"/>
    <w:rsid w:val="00F0188B"/>
    <w:rsid w:val="00F03F5E"/>
    <w:rsid w:val="00F04742"/>
    <w:rsid w:val="00F076D4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6201B"/>
    <w:rsid w:val="00F62C65"/>
    <w:rsid w:val="00F65E80"/>
    <w:rsid w:val="00F65F28"/>
    <w:rsid w:val="00F67F3C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1818</TotalTime>
  <Pages>3</Pages>
  <Words>887</Words>
  <Characters>5531</Characters>
  <Application>Microsoft Office Word</Application>
  <DocSecurity>0</DocSecurity>
  <Lines>181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SA5#130e</cp:lastModifiedBy>
  <cp:revision>146</cp:revision>
  <dcterms:created xsi:type="dcterms:W3CDTF">2020-02-04T19:15:00Z</dcterms:created>
  <dcterms:modified xsi:type="dcterms:W3CDTF">2020-05-14T21:40:00Z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f57441ee-6bde-41e7-bf0d-e0a44f233e0e</vt:lpwstr>
  </property>
  <property fmtid="{D5CDD505-2E9C-101B-9397-08002B2CF9AE}" pid="4" name="CTP_TimeStamp">
    <vt:lpwstr>2020-05-14 21:40:08Z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